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6C2A" w14:textId="03EE8B00" w:rsidR="00FD386C" w:rsidRPr="00D90E79" w:rsidRDefault="00FD386C" w:rsidP="00D90E79">
      <w:pPr>
        <w:pStyle w:val="Geenafstand"/>
        <w:rPr>
          <w:b/>
          <w:bCs/>
          <w:color w:val="000000" w:themeColor="text1"/>
          <w:lang w:eastAsia="nl-NL"/>
        </w:rPr>
      </w:pPr>
    </w:p>
    <w:p w14:paraId="51851103" w14:textId="77777777" w:rsidR="000D2E86" w:rsidRPr="009F4F07" w:rsidRDefault="000D2E86" w:rsidP="000D2E86">
      <w:pPr>
        <w:pStyle w:val="Geenafstand"/>
        <w:rPr>
          <w:rFonts w:ascii="Times New Roman" w:hAnsi="Times New Roman"/>
          <w:sz w:val="24"/>
          <w:szCs w:val="24"/>
          <w:lang w:eastAsia="nl-NL"/>
        </w:rPr>
      </w:pPr>
    </w:p>
    <w:p w14:paraId="59E257A8" w14:textId="77777777" w:rsidR="00FD386C" w:rsidRPr="009F4F07" w:rsidRDefault="00FD386C" w:rsidP="000D2E86">
      <w:pPr>
        <w:pStyle w:val="Geenafstand"/>
        <w:numPr>
          <w:ilvl w:val="0"/>
          <w:numId w:val="15"/>
        </w:numPr>
        <w:rPr>
          <w:rFonts w:ascii="Times New Roman" w:hAnsi="Times New Roman"/>
          <w:sz w:val="24"/>
          <w:szCs w:val="24"/>
          <w:lang w:eastAsia="nl-NL"/>
        </w:rPr>
      </w:pPr>
      <w:r w:rsidRPr="009F4F07">
        <w:rPr>
          <w:rFonts w:ascii="Times New Roman" w:hAnsi="Times New Roman"/>
          <w:sz w:val="24"/>
          <w:szCs w:val="24"/>
          <w:lang w:eastAsia="nl-NL"/>
        </w:rPr>
        <w:t>TOEPASSELIJKHEID</w:t>
      </w:r>
    </w:p>
    <w:p w14:paraId="5B499E0C" w14:textId="562C2446" w:rsidR="00FD386C" w:rsidRPr="009F4F07" w:rsidRDefault="00FD386C" w:rsidP="00611389">
      <w:pPr>
        <w:pStyle w:val="Geenafstand"/>
        <w:numPr>
          <w:ilvl w:val="0"/>
          <w:numId w:val="16"/>
        </w:numPr>
        <w:rPr>
          <w:rFonts w:ascii="Times New Roman" w:hAnsi="Times New Roman"/>
          <w:sz w:val="24"/>
          <w:szCs w:val="24"/>
          <w:lang w:eastAsia="nl-NL"/>
        </w:rPr>
      </w:pPr>
      <w:r w:rsidRPr="009F4F07">
        <w:rPr>
          <w:rFonts w:ascii="Times New Roman" w:hAnsi="Times New Roman"/>
          <w:sz w:val="24"/>
          <w:szCs w:val="24"/>
          <w:lang w:eastAsia="nl-NL"/>
        </w:rPr>
        <w:t>Deze voorwaarden zijn van toepassing op alle overeenkomsten waarbij Camper en/of Caravanstalling Te Wapserveen</w:t>
      </w:r>
      <w:r w:rsidR="00A03AB4">
        <w:rPr>
          <w:rFonts w:ascii="Times New Roman" w:hAnsi="Times New Roman"/>
          <w:sz w:val="24"/>
          <w:szCs w:val="24"/>
          <w:lang w:eastAsia="nl-NL"/>
        </w:rPr>
        <w:t xml:space="preserve"> als</w:t>
      </w:r>
      <w:r w:rsidRPr="009F4F07">
        <w:rPr>
          <w:rFonts w:ascii="Times New Roman" w:hAnsi="Times New Roman"/>
          <w:sz w:val="24"/>
          <w:szCs w:val="24"/>
          <w:lang w:eastAsia="nl-NL"/>
        </w:rPr>
        <w:t xml:space="preserve"> verhuurder van stallingsruimte optreedt.</w:t>
      </w:r>
    </w:p>
    <w:p w14:paraId="32412048" w14:textId="6738535B" w:rsidR="00FD386C" w:rsidRPr="009F4F07" w:rsidRDefault="00FD386C" w:rsidP="00611389">
      <w:pPr>
        <w:pStyle w:val="Geenafstand"/>
        <w:numPr>
          <w:ilvl w:val="0"/>
          <w:numId w:val="16"/>
        </w:numPr>
        <w:rPr>
          <w:rFonts w:ascii="Times New Roman" w:hAnsi="Times New Roman"/>
          <w:sz w:val="24"/>
          <w:szCs w:val="24"/>
          <w:lang w:eastAsia="nl-NL"/>
        </w:rPr>
      </w:pPr>
      <w:r w:rsidRPr="009F4F07">
        <w:rPr>
          <w:rFonts w:ascii="Times New Roman" w:hAnsi="Times New Roman"/>
          <w:sz w:val="24"/>
          <w:szCs w:val="24"/>
          <w:lang w:eastAsia="nl-NL"/>
        </w:rPr>
        <w:t>De stallingsruimte is aan de schipslootweg 5b 8351 HV Wapserveen.</w:t>
      </w:r>
    </w:p>
    <w:p w14:paraId="5BACA29D" w14:textId="092E201C" w:rsidR="00FD386C" w:rsidRPr="00611389" w:rsidRDefault="00FD386C" w:rsidP="000D2E86">
      <w:pPr>
        <w:pStyle w:val="Geenafstand"/>
        <w:numPr>
          <w:ilvl w:val="0"/>
          <w:numId w:val="16"/>
        </w:numPr>
        <w:rPr>
          <w:rFonts w:ascii="Times New Roman" w:hAnsi="Times New Roman"/>
          <w:sz w:val="24"/>
          <w:szCs w:val="24"/>
          <w:lang w:eastAsia="nl-NL"/>
        </w:rPr>
      </w:pPr>
      <w:r w:rsidRPr="009F4F07">
        <w:rPr>
          <w:rFonts w:ascii="Times New Roman" w:hAnsi="Times New Roman"/>
          <w:sz w:val="24"/>
          <w:szCs w:val="24"/>
          <w:lang w:eastAsia="nl-NL"/>
        </w:rPr>
        <w:t xml:space="preserve">Huurder is een ieder die enig object (zijnde Camper caravan, vouwwagen, boot, auto, motor, aanhangwagen) stalt bij </w:t>
      </w:r>
      <w:r w:rsidR="00611389" w:rsidRPr="009F4F07">
        <w:rPr>
          <w:rFonts w:ascii="Times New Roman" w:hAnsi="Times New Roman"/>
          <w:sz w:val="24"/>
          <w:szCs w:val="24"/>
          <w:lang w:eastAsia="nl-NL"/>
        </w:rPr>
        <w:t xml:space="preserve">Verhuurder </w:t>
      </w:r>
      <w:r w:rsidR="00611389" w:rsidRPr="00611389">
        <w:rPr>
          <w:rFonts w:ascii="Times New Roman" w:hAnsi="Times New Roman"/>
          <w:sz w:val="24"/>
          <w:szCs w:val="24"/>
          <w:lang w:eastAsia="nl-NL"/>
        </w:rPr>
        <w:t>Van</w:t>
      </w:r>
      <w:r w:rsidRPr="00611389">
        <w:rPr>
          <w:rFonts w:ascii="Times New Roman" w:hAnsi="Times New Roman"/>
          <w:sz w:val="24"/>
          <w:szCs w:val="24"/>
          <w:lang w:eastAsia="nl-NL"/>
        </w:rPr>
        <w:t xml:space="preserve"> deze voorwaarden kan alleen schriftelijk worden afgeweken.</w:t>
      </w:r>
    </w:p>
    <w:p w14:paraId="2869C91D" w14:textId="646DDCBE" w:rsidR="00FD386C" w:rsidRPr="009F4F07" w:rsidRDefault="00FD386C" w:rsidP="00611389">
      <w:pPr>
        <w:pStyle w:val="Geenafstand"/>
        <w:numPr>
          <w:ilvl w:val="0"/>
          <w:numId w:val="16"/>
        </w:numPr>
        <w:rPr>
          <w:rFonts w:ascii="Times New Roman" w:hAnsi="Times New Roman"/>
          <w:sz w:val="24"/>
          <w:szCs w:val="24"/>
          <w:lang w:eastAsia="nl-NL"/>
        </w:rPr>
      </w:pPr>
      <w:r w:rsidRPr="009F4F07">
        <w:rPr>
          <w:rFonts w:ascii="Times New Roman" w:hAnsi="Times New Roman"/>
          <w:sz w:val="24"/>
          <w:szCs w:val="24"/>
          <w:lang w:eastAsia="nl-NL"/>
        </w:rPr>
        <w:t xml:space="preserve">De stallingsovereenkomst tussen </w:t>
      </w:r>
      <w:r w:rsidR="00ED33EA" w:rsidRPr="009F4F07">
        <w:rPr>
          <w:rFonts w:ascii="Times New Roman" w:hAnsi="Times New Roman"/>
          <w:sz w:val="24"/>
          <w:szCs w:val="24"/>
          <w:lang w:eastAsia="nl-NL"/>
        </w:rPr>
        <w:t>Verhuurder</w:t>
      </w:r>
      <w:r w:rsidR="00F7622E" w:rsidRPr="009F4F07">
        <w:rPr>
          <w:rFonts w:ascii="Times New Roman" w:hAnsi="Times New Roman"/>
          <w:sz w:val="24"/>
          <w:szCs w:val="24"/>
          <w:lang w:eastAsia="nl-NL"/>
        </w:rPr>
        <w:t xml:space="preserve"> </w:t>
      </w:r>
      <w:r w:rsidRPr="009F4F07">
        <w:rPr>
          <w:rFonts w:ascii="Times New Roman" w:hAnsi="Times New Roman"/>
          <w:sz w:val="24"/>
          <w:szCs w:val="24"/>
          <w:lang w:eastAsia="nl-NL"/>
        </w:rPr>
        <w:t xml:space="preserve">en de huurder komt tot stand na schriftelijke bevestiging ( e-mail). De stallingsvoorwaarden worden bij aangaan van het contract mondeling doorgenomen, Bij ontvangst van de factuur ontvangt huurder de algemene voorwaarden als bestand. </w:t>
      </w:r>
    </w:p>
    <w:p w14:paraId="08E746F1" w14:textId="39D49835" w:rsidR="00FD386C" w:rsidRPr="009F4F07" w:rsidRDefault="00FD386C" w:rsidP="00611389">
      <w:pPr>
        <w:pStyle w:val="Geenafstand"/>
        <w:numPr>
          <w:ilvl w:val="0"/>
          <w:numId w:val="16"/>
        </w:numPr>
        <w:rPr>
          <w:rFonts w:ascii="Times New Roman" w:hAnsi="Times New Roman"/>
          <w:sz w:val="24"/>
          <w:szCs w:val="24"/>
          <w:lang w:eastAsia="nl-NL"/>
        </w:rPr>
      </w:pPr>
      <w:r w:rsidRPr="009F4F07">
        <w:rPr>
          <w:rFonts w:ascii="Times New Roman" w:hAnsi="Times New Roman"/>
          <w:sz w:val="24"/>
          <w:szCs w:val="24"/>
          <w:lang w:eastAsia="nl-NL"/>
        </w:rPr>
        <w:t xml:space="preserve">Indien huurder niet akkoord gaat met de algemene voorwaarden dient huurder zich per omgaande, doch uiterlijk binnen 3 werkdagen na ontvangst hiervan te melden bij </w:t>
      </w:r>
      <w:r w:rsidR="00ED33EA" w:rsidRPr="009F4F07">
        <w:rPr>
          <w:rFonts w:ascii="Times New Roman" w:hAnsi="Times New Roman"/>
          <w:sz w:val="24"/>
          <w:szCs w:val="24"/>
          <w:lang w:eastAsia="nl-NL"/>
        </w:rPr>
        <w:t>Verhuurder</w:t>
      </w:r>
      <w:r w:rsidRPr="009F4F07">
        <w:rPr>
          <w:rFonts w:ascii="Times New Roman" w:hAnsi="Times New Roman"/>
          <w:sz w:val="24"/>
          <w:szCs w:val="24"/>
          <w:lang w:eastAsia="nl-NL"/>
        </w:rPr>
        <w:t>. Zonder tegenbericht verklaart huurder met de inhoud daarvan akkoord te gaan.</w:t>
      </w:r>
    </w:p>
    <w:p w14:paraId="2B99403A" w14:textId="77777777" w:rsidR="00FD386C" w:rsidRPr="009F4F07" w:rsidRDefault="00FD386C" w:rsidP="00611389">
      <w:pPr>
        <w:pStyle w:val="Geenafstand"/>
        <w:numPr>
          <w:ilvl w:val="0"/>
          <w:numId w:val="16"/>
        </w:numPr>
        <w:rPr>
          <w:rFonts w:ascii="Times New Roman" w:hAnsi="Times New Roman"/>
          <w:sz w:val="24"/>
          <w:szCs w:val="24"/>
          <w:lang w:eastAsia="nl-NL"/>
        </w:rPr>
      </w:pPr>
      <w:r w:rsidRPr="009F4F07">
        <w:rPr>
          <w:rFonts w:ascii="Times New Roman" w:hAnsi="Times New Roman"/>
          <w:sz w:val="24"/>
          <w:szCs w:val="24"/>
          <w:lang w:eastAsia="nl-NL"/>
        </w:rPr>
        <w:t>De stallingsovereenkomst kan wederzijds worden opgezegd met inachtneming van een opzegtermijn van twee maanden voor de aanvang van het nieuwe stallingsjaar. Zonder tegenbericht wordt de stallingsovereenkomst stilzwijgend met een jaar verlengd.</w:t>
      </w:r>
    </w:p>
    <w:p w14:paraId="3141BF26" w14:textId="77777777" w:rsidR="00FD386C" w:rsidRPr="009F4F07" w:rsidRDefault="00FD386C" w:rsidP="000D2E86">
      <w:pPr>
        <w:pStyle w:val="Geenafstand"/>
        <w:numPr>
          <w:ilvl w:val="0"/>
          <w:numId w:val="15"/>
        </w:numPr>
        <w:rPr>
          <w:rFonts w:ascii="Times New Roman" w:hAnsi="Times New Roman"/>
          <w:sz w:val="24"/>
          <w:szCs w:val="24"/>
          <w:lang w:eastAsia="nl-NL"/>
        </w:rPr>
      </w:pPr>
      <w:r w:rsidRPr="009F4F07">
        <w:rPr>
          <w:rFonts w:ascii="Times New Roman" w:hAnsi="Times New Roman"/>
          <w:sz w:val="24"/>
          <w:szCs w:val="24"/>
          <w:lang w:eastAsia="nl-NL"/>
        </w:rPr>
        <w:t>STALLINGSJAAR/OPENINGSTIJDEN</w:t>
      </w:r>
    </w:p>
    <w:p w14:paraId="424ED29F" w14:textId="77777777" w:rsidR="00FD386C" w:rsidRPr="009F4F07" w:rsidRDefault="00FD386C" w:rsidP="00611389">
      <w:pPr>
        <w:pStyle w:val="Geenafstand"/>
        <w:numPr>
          <w:ilvl w:val="0"/>
          <w:numId w:val="17"/>
        </w:numPr>
        <w:rPr>
          <w:rFonts w:ascii="Times New Roman" w:hAnsi="Times New Roman"/>
          <w:sz w:val="24"/>
          <w:szCs w:val="24"/>
          <w:lang w:eastAsia="nl-NL"/>
        </w:rPr>
      </w:pPr>
      <w:r w:rsidRPr="009F4F07">
        <w:rPr>
          <w:rFonts w:ascii="Times New Roman" w:hAnsi="Times New Roman"/>
          <w:sz w:val="24"/>
          <w:szCs w:val="24"/>
          <w:lang w:eastAsia="nl-NL"/>
        </w:rPr>
        <w:t>Het stallingsjaar loopt van 1 oktober tot en met 30 september van het daaropvolgende jaar, of anders mits dit schriftelijk is bevestigd, maar altijd 365 dagen.</w:t>
      </w:r>
    </w:p>
    <w:p w14:paraId="64F2F1FB" w14:textId="7D299AA3" w:rsidR="00FD386C" w:rsidRPr="009F4F07" w:rsidRDefault="00FD386C" w:rsidP="00611389">
      <w:pPr>
        <w:pStyle w:val="Geenafstand"/>
        <w:numPr>
          <w:ilvl w:val="0"/>
          <w:numId w:val="17"/>
        </w:numPr>
        <w:rPr>
          <w:rFonts w:ascii="Times New Roman" w:hAnsi="Times New Roman"/>
          <w:sz w:val="24"/>
          <w:szCs w:val="24"/>
          <w:lang w:eastAsia="nl-NL"/>
        </w:rPr>
      </w:pPr>
      <w:r w:rsidRPr="009F4F07">
        <w:rPr>
          <w:rFonts w:ascii="Times New Roman" w:hAnsi="Times New Roman"/>
          <w:sz w:val="24"/>
          <w:szCs w:val="24"/>
          <w:lang w:eastAsia="nl-NL"/>
        </w:rPr>
        <w:t xml:space="preserve">De stalling is alleen geopend op afspraak. Bij voorkeur dient dit te gebeuren middels whatsapp of sms. </w:t>
      </w:r>
    </w:p>
    <w:p w14:paraId="573A0A51" w14:textId="77777777" w:rsidR="00FD386C" w:rsidRPr="009F4F07" w:rsidRDefault="00FD386C" w:rsidP="000D2E86">
      <w:pPr>
        <w:pStyle w:val="Geenafstand"/>
        <w:numPr>
          <w:ilvl w:val="0"/>
          <w:numId w:val="15"/>
        </w:numPr>
        <w:rPr>
          <w:rFonts w:ascii="Times New Roman" w:hAnsi="Times New Roman"/>
          <w:sz w:val="24"/>
          <w:szCs w:val="24"/>
          <w:lang w:eastAsia="nl-NL"/>
        </w:rPr>
      </w:pPr>
      <w:r w:rsidRPr="009F4F07">
        <w:rPr>
          <w:rFonts w:ascii="Times New Roman" w:hAnsi="Times New Roman"/>
          <w:sz w:val="24"/>
          <w:szCs w:val="24"/>
          <w:lang w:eastAsia="nl-NL"/>
        </w:rPr>
        <w:t>GEBODEN, VERBODEN</w:t>
      </w:r>
    </w:p>
    <w:p w14:paraId="68AAA0FC" w14:textId="48A71ED1"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 xml:space="preserve">Indien u het object wenst op te halen uit de stalling dient u dit minimaal 2 dagen van te voren te melden bij </w:t>
      </w:r>
      <w:r w:rsidR="00ED33EA" w:rsidRPr="009F4F07">
        <w:rPr>
          <w:rFonts w:ascii="Times New Roman" w:hAnsi="Times New Roman"/>
          <w:sz w:val="24"/>
          <w:szCs w:val="24"/>
          <w:lang w:eastAsia="nl-NL"/>
        </w:rPr>
        <w:t>Verhuurder</w:t>
      </w:r>
      <w:r w:rsidRPr="009F4F07">
        <w:rPr>
          <w:rFonts w:ascii="Times New Roman" w:hAnsi="Times New Roman"/>
          <w:sz w:val="24"/>
          <w:szCs w:val="24"/>
          <w:lang w:eastAsia="nl-NL"/>
        </w:rPr>
        <w:t xml:space="preserve"> </w:t>
      </w:r>
      <w:r w:rsidR="00ED33EA" w:rsidRPr="009F4F07">
        <w:rPr>
          <w:rFonts w:ascii="Times New Roman" w:hAnsi="Times New Roman"/>
          <w:sz w:val="24"/>
          <w:szCs w:val="24"/>
          <w:lang w:eastAsia="nl-NL"/>
        </w:rPr>
        <w:t xml:space="preserve">middels </w:t>
      </w:r>
      <w:r w:rsidRPr="009F4F07">
        <w:rPr>
          <w:rFonts w:ascii="Times New Roman" w:hAnsi="Times New Roman"/>
          <w:sz w:val="24"/>
          <w:szCs w:val="24"/>
          <w:lang w:eastAsia="nl-NL"/>
        </w:rPr>
        <w:t>whatsapp</w:t>
      </w:r>
      <w:r w:rsidR="00ED33EA" w:rsidRPr="009F4F07">
        <w:rPr>
          <w:rFonts w:ascii="Times New Roman" w:hAnsi="Times New Roman"/>
          <w:sz w:val="24"/>
          <w:szCs w:val="24"/>
          <w:lang w:eastAsia="nl-NL"/>
        </w:rPr>
        <w:t xml:space="preserve"> </w:t>
      </w:r>
      <w:r w:rsidR="001D6E36" w:rsidRPr="009F4F07">
        <w:rPr>
          <w:rFonts w:ascii="Times New Roman" w:hAnsi="Times New Roman"/>
          <w:sz w:val="24"/>
          <w:szCs w:val="24"/>
          <w:lang w:eastAsia="nl-NL"/>
        </w:rPr>
        <w:t>,</w:t>
      </w:r>
      <w:r w:rsidRPr="009F4F07">
        <w:rPr>
          <w:rFonts w:ascii="Times New Roman" w:hAnsi="Times New Roman"/>
          <w:sz w:val="24"/>
          <w:szCs w:val="24"/>
          <w:lang w:eastAsia="nl-NL"/>
        </w:rPr>
        <w:t xml:space="preserve"> sms </w:t>
      </w:r>
      <w:r w:rsidR="001D6E36" w:rsidRPr="009F4F07">
        <w:rPr>
          <w:rFonts w:ascii="Times New Roman" w:hAnsi="Times New Roman"/>
          <w:sz w:val="24"/>
          <w:szCs w:val="24"/>
          <w:lang w:eastAsia="nl-NL"/>
        </w:rPr>
        <w:t xml:space="preserve"> /o </w:t>
      </w:r>
      <w:r w:rsidRPr="009F4F07">
        <w:rPr>
          <w:rFonts w:ascii="Times New Roman" w:hAnsi="Times New Roman"/>
          <w:sz w:val="24"/>
          <w:szCs w:val="24"/>
          <w:lang w:eastAsia="nl-NL"/>
        </w:rPr>
        <w:t>e-mail bericht</w:t>
      </w:r>
      <w:r w:rsidR="001D6E36" w:rsidRPr="009F4F07">
        <w:rPr>
          <w:rFonts w:ascii="Times New Roman" w:hAnsi="Times New Roman"/>
          <w:sz w:val="24"/>
          <w:szCs w:val="24"/>
          <w:lang w:eastAsia="nl-NL"/>
        </w:rPr>
        <w:t>geving.</w:t>
      </w:r>
    </w:p>
    <w:p w14:paraId="74EEE266" w14:textId="48493450"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 xml:space="preserve">Het is de huurder niet toegestaan zonder toezicht van </w:t>
      </w:r>
      <w:r w:rsidR="001D6E36" w:rsidRPr="009F4F07">
        <w:rPr>
          <w:rFonts w:ascii="Times New Roman" w:hAnsi="Times New Roman"/>
          <w:sz w:val="24"/>
          <w:szCs w:val="24"/>
          <w:lang w:eastAsia="nl-NL"/>
        </w:rPr>
        <w:t xml:space="preserve">Verhuurder </w:t>
      </w:r>
      <w:r w:rsidRPr="009F4F07">
        <w:rPr>
          <w:rFonts w:ascii="Times New Roman" w:hAnsi="Times New Roman"/>
          <w:sz w:val="24"/>
          <w:szCs w:val="24"/>
          <w:lang w:eastAsia="nl-NL"/>
        </w:rPr>
        <w:t>de stallingsruimte te betreden, het object in of uit de stalling te verplaatsen, dan wel te verplaatsen binnen de stallingruimte.</w:t>
      </w:r>
    </w:p>
    <w:p w14:paraId="0B7050C1" w14:textId="77777777"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Het is de huurder niet toegestaan de stallingsplaatsen aan derden al dan niet tegen vergoeding, geheel of gedeeltelijk, op enigerlei wijze in gebruik te geven.</w:t>
      </w:r>
    </w:p>
    <w:p w14:paraId="6ED6AC97" w14:textId="23D33CDC"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De huurder dient gasflessen, jerrycans met brandbare of explosieve stoffen uit het object te verwijderen alvorens deze in de stalling wordt geplaatst. Batterijen moeten uit het voertuig worden gehaald of hiervan moeten de accuklemmen van de polen worden gehaald.</w:t>
      </w:r>
    </w:p>
    <w:p w14:paraId="3CA80AB3" w14:textId="77777777"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Het is de huurder niet toegestaan het object immobiel te maken.</w:t>
      </w:r>
    </w:p>
    <w:p w14:paraId="15AF59F5" w14:textId="77777777"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Het is verboden in of rond de stallingsruimte te roken.</w:t>
      </w:r>
    </w:p>
    <w:p w14:paraId="031AD92F" w14:textId="77777777"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Het is verboden in de stallingsruimte onderhoudswerkzaamheden aan het object te verrichten.</w:t>
      </w:r>
    </w:p>
    <w:p w14:paraId="380A96FF" w14:textId="77777777"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De stallingsruimte wordt niet verwarmd!</w:t>
      </w:r>
    </w:p>
    <w:p w14:paraId="094F93F4" w14:textId="185FAB02"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 xml:space="preserve">Indien u gaat verhuizen, dient u uw nieuwe adres tijdig door te geven aan </w:t>
      </w:r>
      <w:r w:rsidR="001D6E36" w:rsidRPr="009F4F07">
        <w:rPr>
          <w:rFonts w:ascii="Times New Roman" w:hAnsi="Times New Roman"/>
          <w:sz w:val="24"/>
          <w:szCs w:val="24"/>
          <w:lang w:eastAsia="nl-NL"/>
        </w:rPr>
        <w:t>Verhuurder</w:t>
      </w:r>
      <w:r w:rsidRPr="009F4F07">
        <w:rPr>
          <w:rFonts w:ascii="Times New Roman" w:hAnsi="Times New Roman"/>
          <w:sz w:val="24"/>
          <w:szCs w:val="24"/>
          <w:lang w:eastAsia="nl-NL"/>
        </w:rPr>
        <w:t>.</w:t>
      </w:r>
    </w:p>
    <w:p w14:paraId="4CEB9D8E" w14:textId="65AA7C1D"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Het is niet toegestaan om uw caravan met inventaris o.i.d. als opslag te gebruiken.</w:t>
      </w:r>
    </w:p>
    <w:p w14:paraId="060826FB" w14:textId="77777777" w:rsidR="00FD386C" w:rsidRPr="009F4F07" w:rsidRDefault="00FD386C" w:rsidP="00611389">
      <w:pPr>
        <w:pStyle w:val="Geenafstand"/>
        <w:numPr>
          <w:ilvl w:val="0"/>
          <w:numId w:val="18"/>
        </w:numPr>
        <w:rPr>
          <w:rFonts w:ascii="Times New Roman" w:hAnsi="Times New Roman"/>
          <w:sz w:val="24"/>
          <w:szCs w:val="24"/>
          <w:lang w:eastAsia="nl-NL"/>
        </w:rPr>
      </w:pPr>
      <w:r w:rsidRPr="009F4F07">
        <w:rPr>
          <w:rFonts w:ascii="Times New Roman" w:hAnsi="Times New Roman"/>
          <w:sz w:val="24"/>
          <w:szCs w:val="24"/>
          <w:lang w:eastAsia="nl-NL"/>
        </w:rPr>
        <w:t>De neuswiel, handrem en banden moeten in goede conditie zijn.</w:t>
      </w:r>
    </w:p>
    <w:p w14:paraId="01CC2F39" w14:textId="77777777" w:rsidR="00FD386C" w:rsidRPr="009F4F07" w:rsidRDefault="00FD386C" w:rsidP="000D2E86">
      <w:pPr>
        <w:pStyle w:val="Geenafstand"/>
        <w:numPr>
          <w:ilvl w:val="0"/>
          <w:numId w:val="15"/>
        </w:numPr>
        <w:rPr>
          <w:rFonts w:ascii="Times New Roman" w:hAnsi="Times New Roman"/>
          <w:sz w:val="24"/>
          <w:szCs w:val="24"/>
          <w:lang w:eastAsia="nl-NL"/>
        </w:rPr>
      </w:pPr>
      <w:r w:rsidRPr="009F4F07">
        <w:rPr>
          <w:rFonts w:ascii="Times New Roman" w:hAnsi="Times New Roman"/>
          <w:sz w:val="24"/>
          <w:szCs w:val="24"/>
          <w:lang w:eastAsia="nl-NL"/>
        </w:rPr>
        <w:t>AANSPRAKELIJKHEIDSVERZEKERING</w:t>
      </w:r>
    </w:p>
    <w:p w14:paraId="113C4E7D" w14:textId="77777777" w:rsidR="00FD386C" w:rsidRPr="009F4F07" w:rsidRDefault="00FD386C" w:rsidP="00611389">
      <w:pPr>
        <w:pStyle w:val="Geenafstand"/>
        <w:numPr>
          <w:ilvl w:val="0"/>
          <w:numId w:val="19"/>
        </w:numPr>
        <w:rPr>
          <w:rFonts w:ascii="Times New Roman" w:hAnsi="Times New Roman"/>
          <w:sz w:val="24"/>
          <w:szCs w:val="24"/>
          <w:lang w:eastAsia="nl-NL"/>
        </w:rPr>
      </w:pPr>
      <w:r w:rsidRPr="009F4F07">
        <w:rPr>
          <w:rFonts w:ascii="Times New Roman" w:hAnsi="Times New Roman"/>
          <w:sz w:val="24"/>
          <w:szCs w:val="24"/>
          <w:lang w:eastAsia="nl-NL"/>
        </w:rPr>
        <w:t>De huurder is verplicht het ter stalling aangeboden object WA en Casco te verzekeren.</w:t>
      </w:r>
    </w:p>
    <w:p w14:paraId="519BCE67" w14:textId="77777777" w:rsidR="00FD386C" w:rsidRPr="009F4F07" w:rsidRDefault="00FD386C" w:rsidP="00611389">
      <w:pPr>
        <w:pStyle w:val="Geenafstand"/>
        <w:numPr>
          <w:ilvl w:val="0"/>
          <w:numId w:val="19"/>
        </w:numPr>
        <w:rPr>
          <w:rFonts w:ascii="Times New Roman" w:hAnsi="Times New Roman"/>
          <w:sz w:val="24"/>
          <w:szCs w:val="24"/>
          <w:lang w:eastAsia="nl-NL"/>
        </w:rPr>
      </w:pPr>
      <w:r w:rsidRPr="009F4F07">
        <w:rPr>
          <w:rFonts w:ascii="Times New Roman" w:hAnsi="Times New Roman"/>
          <w:sz w:val="24"/>
          <w:szCs w:val="24"/>
          <w:lang w:eastAsia="nl-NL"/>
        </w:rPr>
        <w:t>De huurder is aansprakelijk voor alle schade die ontstaat door toedoen of nalatigheid van zichzelf( gezinsleden, personeelsleden of zijn gasten).</w:t>
      </w:r>
    </w:p>
    <w:p w14:paraId="614A30B7" w14:textId="77777777" w:rsidR="00FD386C" w:rsidRPr="009F4F07" w:rsidRDefault="00FD386C" w:rsidP="00611389">
      <w:pPr>
        <w:pStyle w:val="Geenafstand"/>
        <w:numPr>
          <w:ilvl w:val="0"/>
          <w:numId w:val="19"/>
        </w:numPr>
        <w:rPr>
          <w:rFonts w:ascii="Times New Roman" w:hAnsi="Times New Roman"/>
          <w:sz w:val="24"/>
          <w:szCs w:val="24"/>
          <w:lang w:eastAsia="nl-NL"/>
        </w:rPr>
      </w:pPr>
      <w:r w:rsidRPr="009F4F07">
        <w:rPr>
          <w:rFonts w:ascii="Times New Roman" w:hAnsi="Times New Roman"/>
          <w:sz w:val="24"/>
          <w:szCs w:val="24"/>
          <w:lang w:eastAsia="nl-NL"/>
        </w:rPr>
        <w:lastRenderedPageBreak/>
        <w:t>Het betreden van de stallingsruimte of het parkeerterrein geschiedt op eigen risico.</w:t>
      </w:r>
    </w:p>
    <w:p w14:paraId="763BBA83" w14:textId="77777777" w:rsidR="00FD386C" w:rsidRPr="009F4F07" w:rsidRDefault="00FD386C" w:rsidP="00611389">
      <w:pPr>
        <w:pStyle w:val="Geenafstand"/>
        <w:numPr>
          <w:ilvl w:val="0"/>
          <w:numId w:val="19"/>
        </w:numPr>
        <w:rPr>
          <w:rFonts w:ascii="Times New Roman" w:hAnsi="Times New Roman"/>
          <w:sz w:val="24"/>
          <w:szCs w:val="24"/>
          <w:lang w:eastAsia="nl-NL"/>
        </w:rPr>
      </w:pPr>
      <w:r w:rsidRPr="009F4F07">
        <w:rPr>
          <w:rFonts w:ascii="Times New Roman" w:hAnsi="Times New Roman"/>
          <w:sz w:val="24"/>
          <w:szCs w:val="24"/>
          <w:lang w:eastAsia="nl-NL"/>
        </w:rPr>
        <w:t>Objecten die op verzoek van huurder buiten de stallingsruimte zijn gebracht om te worden opgehaald staan daar voor eigen risico van de huurder.</w:t>
      </w:r>
    </w:p>
    <w:p w14:paraId="6C6F3237" w14:textId="444B7BEE" w:rsidR="00FD386C" w:rsidRPr="009F4F07" w:rsidRDefault="00FD386C" w:rsidP="000D2E86">
      <w:pPr>
        <w:pStyle w:val="Geenafstand"/>
        <w:rPr>
          <w:rFonts w:ascii="Times New Roman" w:hAnsi="Times New Roman"/>
          <w:sz w:val="24"/>
          <w:szCs w:val="24"/>
          <w:lang w:eastAsia="nl-NL"/>
        </w:rPr>
      </w:pPr>
    </w:p>
    <w:p w14:paraId="00E6674A" w14:textId="77777777" w:rsidR="00FD386C" w:rsidRPr="009F4F07" w:rsidRDefault="00FD386C" w:rsidP="000D2E86">
      <w:pPr>
        <w:pStyle w:val="Geenafstand"/>
        <w:numPr>
          <w:ilvl w:val="0"/>
          <w:numId w:val="15"/>
        </w:numPr>
        <w:rPr>
          <w:rFonts w:ascii="Times New Roman" w:hAnsi="Times New Roman"/>
          <w:sz w:val="24"/>
          <w:szCs w:val="24"/>
          <w:lang w:eastAsia="nl-NL"/>
        </w:rPr>
      </w:pPr>
      <w:r w:rsidRPr="009F4F07">
        <w:rPr>
          <w:rFonts w:ascii="Times New Roman" w:hAnsi="Times New Roman"/>
          <w:sz w:val="24"/>
          <w:szCs w:val="24"/>
          <w:lang w:eastAsia="nl-NL"/>
        </w:rPr>
        <w:t>BETALINGEN</w:t>
      </w:r>
    </w:p>
    <w:p w14:paraId="399EF1E8" w14:textId="38291643" w:rsidR="00A4443D" w:rsidRPr="00D90E79" w:rsidRDefault="00FD386C" w:rsidP="000D2E86">
      <w:pPr>
        <w:pStyle w:val="Geenafstand"/>
        <w:numPr>
          <w:ilvl w:val="0"/>
          <w:numId w:val="20"/>
        </w:numPr>
        <w:rPr>
          <w:rFonts w:ascii="Times New Roman" w:hAnsi="Times New Roman"/>
          <w:sz w:val="24"/>
          <w:szCs w:val="24"/>
          <w:lang w:eastAsia="nl-NL"/>
        </w:rPr>
      </w:pPr>
      <w:r w:rsidRPr="009F4F07">
        <w:rPr>
          <w:rFonts w:ascii="Times New Roman" w:hAnsi="Times New Roman"/>
          <w:sz w:val="24"/>
          <w:szCs w:val="24"/>
          <w:lang w:eastAsia="nl-NL"/>
        </w:rPr>
        <w:t xml:space="preserve">Binnen 14 dagen na ontvangst van de factuur dient de verschuldigde jaarhuur door </w:t>
      </w:r>
      <w:r w:rsidR="001D6E36" w:rsidRPr="009F4F07">
        <w:rPr>
          <w:rFonts w:ascii="Times New Roman" w:hAnsi="Times New Roman"/>
          <w:sz w:val="24"/>
          <w:szCs w:val="24"/>
          <w:lang w:eastAsia="nl-NL"/>
        </w:rPr>
        <w:t>Verhuurder</w:t>
      </w:r>
      <w:r w:rsidRPr="009F4F07">
        <w:rPr>
          <w:rFonts w:ascii="Times New Roman" w:hAnsi="Times New Roman"/>
          <w:sz w:val="24"/>
          <w:szCs w:val="24"/>
          <w:lang w:eastAsia="nl-NL"/>
        </w:rPr>
        <w:t xml:space="preserve"> te zijn ontvangen. Betaling gaat altijd via bankoverschrijving. Betaling kan geschieden als volgt:</w:t>
      </w:r>
      <w:r w:rsidR="00D90E79">
        <w:rPr>
          <w:rFonts w:ascii="Times New Roman" w:hAnsi="Times New Roman"/>
          <w:sz w:val="24"/>
          <w:szCs w:val="24"/>
          <w:lang w:eastAsia="nl-NL"/>
        </w:rPr>
        <w:t xml:space="preserve"> </w:t>
      </w:r>
      <w:r w:rsidR="00F7622E" w:rsidRPr="00D90E79">
        <w:rPr>
          <w:rFonts w:ascii="Times New Roman" w:hAnsi="Times New Roman"/>
          <w:sz w:val="24"/>
          <w:szCs w:val="24"/>
          <w:lang w:eastAsia="nl-NL"/>
        </w:rPr>
        <w:t>Directe overboeking</w:t>
      </w:r>
      <w:r w:rsidR="001D6E36" w:rsidRPr="00D90E79">
        <w:rPr>
          <w:rFonts w:ascii="Times New Roman" w:hAnsi="Times New Roman"/>
          <w:sz w:val="24"/>
          <w:szCs w:val="24"/>
          <w:lang w:eastAsia="nl-NL"/>
        </w:rPr>
        <w:t xml:space="preserve"> , tikkie</w:t>
      </w:r>
    </w:p>
    <w:p w14:paraId="4B35B9FE" w14:textId="1A2648E9" w:rsidR="00FD386C" w:rsidRPr="009F4F07" w:rsidRDefault="00715C1B" w:rsidP="00D90E79">
      <w:pPr>
        <w:pStyle w:val="Geenafstand"/>
        <w:numPr>
          <w:ilvl w:val="0"/>
          <w:numId w:val="20"/>
        </w:numPr>
        <w:rPr>
          <w:rFonts w:ascii="Times New Roman" w:hAnsi="Times New Roman"/>
          <w:sz w:val="24"/>
          <w:szCs w:val="24"/>
          <w:lang w:eastAsia="nl-NL"/>
        </w:rPr>
      </w:pPr>
      <w:r w:rsidRPr="009F4F07">
        <w:rPr>
          <w:rFonts w:ascii="Times New Roman" w:hAnsi="Times New Roman"/>
          <w:sz w:val="24"/>
          <w:szCs w:val="24"/>
          <w:lang w:eastAsia="nl-NL"/>
        </w:rPr>
        <w:t xml:space="preserve">Verhuurder </w:t>
      </w:r>
      <w:r w:rsidR="00FD386C" w:rsidRPr="009F4F07">
        <w:rPr>
          <w:rFonts w:ascii="Times New Roman" w:hAnsi="Times New Roman"/>
          <w:sz w:val="24"/>
          <w:szCs w:val="24"/>
          <w:lang w:eastAsia="nl-NL"/>
        </w:rPr>
        <w:t xml:space="preserve"> heeft het recht de huur jaarlijks aan te passen. Indien van toepassing zullen huurders daarvan voor 1 augustus van het desbetreffende jaar in kennis worden gesteld.</w:t>
      </w:r>
    </w:p>
    <w:p w14:paraId="672D1F2F" w14:textId="65706392" w:rsidR="00FD386C" w:rsidRPr="009F4F07" w:rsidRDefault="00FD386C" w:rsidP="00D90E79">
      <w:pPr>
        <w:pStyle w:val="Geenafstand"/>
        <w:numPr>
          <w:ilvl w:val="0"/>
          <w:numId w:val="20"/>
        </w:numPr>
        <w:rPr>
          <w:rFonts w:ascii="Times New Roman" w:hAnsi="Times New Roman"/>
          <w:sz w:val="24"/>
          <w:szCs w:val="24"/>
          <w:lang w:eastAsia="nl-NL"/>
        </w:rPr>
      </w:pPr>
      <w:r w:rsidRPr="009F4F07">
        <w:rPr>
          <w:rFonts w:ascii="Times New Roman" w:hAnsi="Times New Roman"/>
          <w:sz w:val="24"/>
          <w:szCs w:val="24"/>
          <w:lang w:eastAsia="nl-NL"/>
        </w:rPr>
        <w:t xml:space="preserve">Indien de huurder niet tijdig betaalt is hij van rechtswege in verzuim en heeft </w:t>
      </w:r>
      <w:r w:rsidR="00715C1B" w:rsidRPr="009F4F07">
        <w:rPr>
          <w:rFonts w:ascii="Times New Roman" w:hAnsi="Times New Roman"/>
          <w:sz w:val="24"/>
          <w:szCs w:val="24"/>
          <w:lang w:eastAsia="nl-NL"/>
        </w:rPr>
        <w:t>Verhuurder</w:t>
      </w:r>
      <w:r w:rsidR="00A4443D" w:rsidRPr="009F4F07">
        <w:rPr>
          <w:rFonts w:ascii="Times New Roman" w:hAnsi="Times New Roman"/>
          <w:sz w:val="24"/>
          <w:szCs w:val="24"/>
          <w:lang w:eastAsia="nl-NL"/>
        </w:rPr>
        <w:t xml:space="preserve"> </w:t>
      </w:r>
      <w:r w:rsidRPr="009F4F07">
        <w:rPr>
          <w:rFonts w:ascii="Times New Roman" w:hAnsi="Times New Roman"/>
          <w:sz w:val="24"/>
          <w:szCs w:val="24"/>
          <w:lang w:eastAsia="nl-NL"/>
        </w:rPr>
        <w:t>zonder enige ingebrekestelling het recht de huurder voor het gehele verschuldigde bedrag de wettelijke rente vermeerderd met 5% vanaf de vervaldatum in rekening te brengen. Tevens zullen de bijkomende kosten voor de administratie extra in rekening worden gebracht.</w:t>
      </w:r>
    </w:p>
    <w:p w14:paraId="49124D14" w14:textId="0DCC777D" w:rsidR="00FD386C" w:rsidRPr="009F4F07" w:rsidRDefault="00FD386C" w:rsidP="00D90E79">
      <w:pPr>
        <w:pStyle w:val="Geenafstand"/>
        <w:numPr>
          <w:ilvl w:val="0"/>
          <w:numId w:val="20"/>
        </w:numPr>
        <w:rPr>
          <w:rFonts w:ascii="Times New Roman" w:hAnsi="Times New Roman"/>
          <w:sz w:val="24"/>
          <w:szCs w:val="24"/>
          <w:lang w:eastAsia="nl-NL"/>
        </w:rPr>
      </w:pPr>
      <w:r w:rsidRPr="009F4F07">
        <w:rPr>
          <w:rFonts w:ascii="Times New Roman" w:hAnsi="Times New Roman"/>
          <w:sz w:val="24"/>
          <w:szCs w:val="24"/>
          <w:lang w:eastAsia="nl-NL"/>
        </w:rPr>
        <w:t xml:space="preserve">Alle gerechtelijke en buitengerechtelijke incassokosten kunnen door </w:t>
      </w:r>
      <w:r w:rsidR="00715C1B" w:rsidRPr="009F4F07">
        <w:rPr>
          <w:rFonts w:ascii="Times New Roman" w:hAnsi="Times New Roman"/>
          <w:sz w:val="24"/>
          <w:szCs w:val="24"/>
          <w:lang w:eastAsia="nl-NL"/>
        </w:rPr>
        <w:t>Verhuurder</w:t>
      </w:r>
      <w:r w:rsidRPr="009F4F07">
        <w:rPr>
          <w:rFonts w:ascii="Times New Roman" w:hAnsi="Times New Roman"/>
          <w:sz w:val="24"/>
          <w:szCs w:val="24"/>
          <w:lang w:eastAsia="nl-NL"/>
        </w:rPr>
        <w:t xml:space="preserve"> op de huurder verhaald worden.</w:t>
      </w:r>
    </w:p>
    <w:p w14:paraId="5E23CD88" w14:textId="255E8D9F" w:rsidR="00FD386C" w:rsidRPr="009F4F07" w:rsidRDefault="00715C1B" w:rsidP="00D90E79">
      <w:pPr>
        <w:pStyle w:val="Geenafstand"/>
        <w:numPr>
          <w:ilvl w:val="0"/>
          <w:numId w:val="20"/>
        </w:numPr>
        <w:rPr>
          <w:rFonts w:ascii="Times New Roman" w:hAnsi="Times New Roman"/>
          <w:sz w:val="24"/>
          <w:szCs w:val="24"/>
          <w:lang w:eastAsia="nl-NL"/>
        </w:rPr>
      </w:pPr>
      <w:r w:rsidRPr="009F4F07">
        <w:rPr>
          <w:rFonts w:ascii="Times New Roman" w:hAnsi="Times New Roman"/>
          <w:sz w:val="24"/>
          <w:szCs w:val="24"/>
          <w:lang w:eastAsia="nl-NL"/>
        </w:rPr>
        <w:t>Verhuurder</w:t>
      </w:r>
      <w:r w:rsidR="00FD386C" w:rsidRPr="009F4F07">
        <w:rPr>
          <w:rFonts w:ascii="Times New Roman" w:hAnsi="Times New Roman"/>
          <w:sz w:val="24"/>
          <w:szCs w:val="24"/>
          <w:lang w:eastAsia="nl-NL"/>
        </w:rPr>
        <w:t xml:space="preserve"> heeft het recht het object onder zich te houden totdat het aan hem verschuldigd geheel door de huurder is voldaan.</w:t>
      </w:r>
    </w:p>
    <w:p w14:paraId="1E90CF5F" w14:textId="77777777" w:rsidR="00FD386C" w:rsidRPr="009F4F07" w:rsidRDefault="00FD386C" w:rsidP="00D90E79">
      <w:pPr>
        <w:pStyle w:val="Geenafstand"/>
        <w:numPr>
          <w:ilvl w:val="0"/>
          <w:numId w:val="20"/>
        </w:numPr>
        <w:rPr>
          <w:rFonts w:ascii="Times New Roman" w:hAnsi="Times New Roman"/>
          <w:sz w:val="24"/>
          <w:szCs w:val="24"/>
          <w:lang w:eastAsia="nl-NL"/>
        </w:rPr>
      </w:pPr>
      <w:r w:rsidRPr="009F4F07">
        <w:rPr>
          <w:rFonts w:ascii="Times New Roman" w:hAnsi="Times New Roman"/>
          <w:sz w:val="24"/>
          <w:szCs w:val="24"/>
          <w:lang w:eastAsia="nl-NL"/>
        </w:rPr>
        <w:t>Restitutie van huur is niet mogelijk. De huur van de stallingsruimte is niet overdraagbaar indien de huurder zijn object tijdens het stallingsjaar verkoopt.</w:t>
      </w:r>
    </w:p>
    <w:p w14:paraId="347037BE" w14:textId="77777777" w:rsidR="00FD386C" w:rsidRPr="009F4F07" w:rsidRDefault="00FD386C" w:rsidP="00D90E79">
      <w:pPr>
        <w:pStyle w:val="Geenafstand"/>
        <w:numPr>
          <w:ilvl w:val="0"/>
          <w:numId w:val="20"/>
        </w:numPr>
        <w:rPr>
          <w:rFonts w:ascii="Times New Roman" w:hAnsi="Times New Roman"/>
          <w:sz w:val="24"/>
          <w:szCs w:val="24"/>
          <w:lang w:eastAsia="nl-NL"/>
        </w:rPr>
      </w:pPr>
      <w:r w:rsidRPr="009F4F07">
        <w:rPr>
          <w:rFonts w:ascii="Times New Roman" w:hAnsi="Times New Roman"/>
          <w:sz w:val="24"/>
          <w:szCs w:val="24"/>
          <w:lang w:eastAsia="nl-NL"/>
        </w:rPr>
        <w:t>Indien het gestalde object wordt vervangen door een kleinere, leidt dit niet tot een recht op gedeeltelijke terugbetaling van de huur.</w:t>
      </w:r>
    </w:p>
    <w:p w14:paraId="501751C2" w14:textId="77777777" w:rsidR="00FD386C" w:rsidRPr="009F4F07" w:rsidRDefault="00FD386C" w:rsidP="000D2E86">
      <w:pPr>
        <w:pStyle w:val="Geenafstand"/>
        <w:numPr>
          <w:ilvl w:val="0"/>
          <w:numId w:val="15"/>
        </w:numPr>
        <w:rPr>
          <w:rFonts w:ascii="Times New Roman" w:hAnsi="Times New Roman"/>
          <w:sz w:val="24"/>
          <w:szCs w:val="24"/>
          <w:lang w:eastAsia="nl-NL"/>
        </w:rPr>
      </w:pPr>
      <w:r w:rsidRPr="009F4F07">
        <w:rPr>
          <w:rFonts w:ascii="Times New Roman" w:hAnsi="Times New Roman"/>
          <w:sz w:val="24"/>
          <w:szCs w:val="24"/>
          <w:lang w:eastAsia="nl-NL"/>
        </w:rPr>
        <w:t>GESCHILLEN</w:t>
      </w:r>
    </w:p>
    <w:p w14:paraId="29A8623C" w14:textId="77777777" w:rsidR="00FD386C" w:rsidRPr="009F4F07" w:rsidRDefault="00FD386C" w:rsidP="00D90E79">
      <w:pPr>
        <w:pStyle w:val="Geenafstand"/>
        <w:numPr>
          <w:ilvl w:val="0"/>
          <w:numId w:val="21"/>
        </w:numPr>
        <w:rPr>
          <w:rFonts w:ascii="Times New Roman" w:hAnsi="Times New Roman"/>
          <w:sz w:val="24"/>
          <w:szCs w:val="24"/>
          <w:lang w:eastAsia="nl-NL"/>
        </w:rPr>
      </w:pPr>
      <w:r w:rsidRPr="009F4F07">
        <w:rPr>
          <w:rFonts w:ascii="Times New Roman" w:hAnsi="Times New Roman"/>
          <w:sz w:val="24"/>
          <w:szCs w:val="24"/>
          <w:lang w:eastAsia="nl-NL"/>
        </w:rPr>
        <w:t>Op de stallingsovereenkomst is het Nederlandse recht van toepassing.</w:t>
      </w:r>
    </w:p>
    <w:p w14:paraId="3BCD5AB5" w14:textId="77777777" w:rsidR="00FD386C" w:rsidRPr="009F4F07" w:rsidRDefault="00FD386C" w:rsidP="00D90E79">
      <w:pPr>
        <w:pStyle w:val="Geenafstand"/>
        <w:numPr>
          <w:ilvl w:val="0"/>
          <w:numId w:val="21"/>
        </w:numPr>
        <w:rPr>
          <w:rFonts w:ascii="Times New Roman" w:hAnsi="Times New Roman"/>
          <w:sz w:val="24"/>
          <w:szCs w:val="24"/>
          <w:lang w:eastAsia="nl-NL"/>
        </w:rPr>
      </w:pPr>
      <w:r w:rsidRPr="009F4F07">
        <w:rPr>
          <w:rFonts w:ascii="Times New Roman" w:hAnsi="Times New Roman"/>
          <w:sz w:val="24"/>
          <w:szCs w:val="24"/>
          <w:lang w:eastAsia="nl-NL"/>
        </w:rPr>
        <w:t>Geschillen zullen ter beoordeling worden gebracht voor de bevoegde rechter te Noord Nederland.</w:t>
      </w:r>
    </w:p>
    <w:p w14:paraId="5E18EDBC" w14:textId="66E6A816" w:rsidR="00FD386C" w:rsidRPr="00D67B23" w:rsidRDefault="00FD386C" w:rsidP="000D2E86">
      <w:pPr>
        <w:pStyle w:val="Geenafstand"/>
        <w:rPr>
          <w:rFonts w:ascii="Times New Roman" w:hAnsi="Times New Roman"/>
          <w:sz w:val="24"/>
          <w:szCs w:val="24"/>
          <w:lang w:eastAsia="nl-NL"/>
        </w:rPr>
      </w:pPr>
    </w:p>
    <w:p w14:paraId="3E18E1E6" w14:textId="3A5B73A3" w:rsidR="00FD386C" w:rsidRPr="00FD386C" w:rsidRDefault="00FD386C" w:rsidP="000D2E86">
      <w:pPr>
        <w:pStyle w:val="Geenafstand"/>
        <w:rPr>
          <w:rFonts w:ascii="Times New Roman" w:hAnsi="Times New Roman"/>
          <w:sz w:val="24"/>
          <w:szCs w:val="24"/>
          <w:lang w:eastAsia="nl-NL"/>
        </w:rPr>
      </w:pPr>
    </w:p>
    <w:p w14:paraId="5B9F1A4E" w14:textId="1C1C41C5" w:rsidR="00FD386C" w:rsidRPr="00FD386C" w:rsidRDefault="00FD386C" w:rsidP="00FD386C">
      <w:pPr>
        <w:spacing w:after="0" w:line="240" w:lineRule="auto"/>
        <w:ind w:right="-150"/>
        <w:rPr>
          <w:rFonts w:ascii="Times New Roman" w:eastAsia="Times New Roman" w:hAnsi="Times New Roman" w:cs="Times New Roman"/>
          <w:kern w:val="0"/>
          <w:sz w:val="24"/>
          <w:szCs w:val="24"/>
          <w:lang w:eastAsia="nl-NL"/>
          <w14:ligatures w14:val="none"/>
        </w:rPr>
      </w:pPr>
    </w:p>
    <w:p w14:paraId="00FF8CD5" w14:textId="3902654F" w:rsidR="00FD386C" w:rsidRPr="00715C1B" w:rsidRDefault="00FD386C" w:rsidP="00715C1B">
      <w:pPr>
        <w:spacing w:after="0" w:line="240" w:lineRule="auto"/>
        <w:ind w:left="570" w:right="-150"/>
        <w:rPr>
          <w:rFonts w:ascii="Times New Roman" w:eastAsia="Times New Roman" w:hAnsi="Times New Roman" w:cs="Times New Roman"/>
          <w:kern w:val="0"/>
          <w:sz w:val="24"/>
          <w:szCs w:val="24"/>
          <w:lang w:eastAsia="nl-NL"/>
          <w14:ligatures w14:val="none"/>
        </w:rPr>
      </w:pPr>
    </w:p>
    <w:p w14:paraId="14D0C6C2" w14:textId="77777777" w:rsidR="003C77AF" w:rsidRDefault="003C77AF"/>
    <w:sectPr w:rsidR="003C7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35A"/>
    <w:multiLevelType w:val="multilevel"/>
    <w:tmpl w:val="0488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249D7"/>
    <w:multiLevelType w:val="hybridMultilevel"/>
    <w:tmpl w:val="3138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51855"/>
    <w:multiLevelType w:val="hybridMultilevel"/>
    <w:tmpl w:val="849CF7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F6F4F"/>
    <w:multiLevelType w:val="multilevel"/>
    <w:tmpl w:val="DA80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C2BF9"/>
    <w:multiLevelType w:val="multilevel"/>
    <w:tmpl w:val="730CF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D09A1"/>
    <w:multiLevelType w:val="multilevel"/>
    <w:tmpl w:val="2CFE92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64A30"/>
    <w:multiLevelType w:val="hybridMultilevel"/>
    <w:tmpl w:val="E9842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973C43"/>
    <w:multiLevelType w:val="multilevel"/>
    <w:tmpl w:val="3D1E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72D15"/>
    <w:multiLevelType w:val="multilevel"/>
    <w:tmpl w:val="6CEE8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44532"/>
    <w:multiLevelType w:val="multilevel"/>
    <w:tmpl w:val="A4828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566BD"/>
    <w:multiLevelType w:val="hybridMultilevel"/>
    <w:tmpl w:val="ABD80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8455A5"/>
    <w:multiLevelType w:val="multilevel"/>
    <w:tmpl w:val="C20C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A65C7"/>
    <w:multiLevelType w:val="hybridMultilevel"/>
    <w:tmpl w:val="26EEC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B86EDF"/>
    <w:multiLevelType w:val="hybridMultilevel"/>
    <w:tmpl w:val="060A1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7E02B6"/>
    <w:multiLevelType w:val="hybridMultilevel"/>
    <w:tmpl w:val="A606D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AF733B"/>
    <w:multiLevelType w:val="multilevel"/>
    <w:tmpl w:val="EE4EDF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0767F"/>
    <w:multiLevelType w:val="multilevel"/>
    <w:tmpl w:val="5442EB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DC019B"/>
    <w:multiLevelType w:val="multilevel"/>
    <w:tmpl w:val="8C6E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617B55"/>
    <w:multiLevelType w:val="hybridMultilevel"/>
    <w:tmpl w:val="D84EC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902FF5"/>
    <w:multiLevelType w:val="multilevel"/>
    <w:tmpl w:val="F028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91D5D"/>
    <w:multiLevelType w:val="multilevel"/>
    <w:tmpl w:val="471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132768"/>
    <w:multiLevelType w:val="multilevel"/>
    <w:tmpl w:val="E208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5358807">
    <w:abstractNumId w:val="21"/>
  </w:num>
  <w:num w:numId="2" w16cid:durableId="1994598867">
    <w:abstractNumId w:val="17"/>
  </w:num>
  <w:num w:numId="3" w16cid:durableId="1244486338">
    <w:abstractNumId w:val="4"/>
  </w:num>
  <w:num w:numId="4" w16cid:durableId="484863003">
    <w:abstractNumId w:val="7"/>
  </w:num>
  <w:num w:numId="5" w16cid:durableId="285504860">
    <w:abstractNumId w:val="8"/>
  </w:num>
  <w:num w:numId="6" w16cid:durableId="751320217">
    <w:abstractNumId w:val="20"/>
  </w:num>
  <w:num w:numId="7" w16cid:durableId="28074728">
    <w:abstractNumId w:val="9"/>
  </w:num>
  <w:num w:numId="8" w16cid:durableId="773283853">
    <w:abstractNumId w:val="0"/>
  </w:num>
  <w:num w:numId="9" w16cid:durableId="335307799">
    <w:abstractNumId w:val="15"/>
  </w:num>
  <w:num w:numId="10" w16cid:durableId="326400984">
    <w:abstractNumId w:val="19"/>
  </w:num>
  <w:num w:numId="11" w16cid:durableId="1707290201">
    <w:abstractNumId w:val="16"/>
  </w:num>
  <w:num w:numId="12" w16cid:durableId="1203441470">
    <w:abstractNumId w:val="11"/>
  </w:num>
  <w:num w:numId="13" w16cid:durableId="1765495336">
    <w:abstractNumId w:val="5"/>
  </w:num>
  <w:num w:numId="14" w16cid:durableId="458960839">
    <w:abstractNumId w:val="3"/>
  </w:num>
  <w:num w:numId="15" w16cid:durableId="1522892085">
    <w:abstractNumId w:val="2"/>
  </w:num>
  <w:num w:numId="16" w16cid:durableId="1414738934">
    <w:abstractNumId w:val="1"/>
  </w:num>
  <w:num w:numId="17" w16cid:durableId="1184707625">
    <w:abstractNumId w:val="12"/>
  </w:num>
  <w:num w:numId="18" w16cid:durableId="1899898356">
    <w:abstractNumId w:val="13"/>
  </w:num>
  <w:num w:numId="19" w16cid:durableId="1360663525">
    <w:abstractNumId w:val="18"/>
  </w:num>
  <w:num w:numId="20" w16cid:durableId="1334528813">
    <w:abstractNumId w:val="10"/>
  </w:num>
  <w:num w:numId="21" w16cid:durableId="1284850873">
    <w:abstractNumId w:val="6"/>
  </w:num>
  <w:num w:numId="22" w16cid:durableId="9000975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C"/>
    <w:rsid w:val="000D2E86"/>
    <w:rsid w:val="001D6E36"/>
    <w:rsid w:val="003A678E"/>
    <w:rsid w:val="003C77AF"/>
    <w:rsid w:val="00422D3F"/>
    <w:rsid w:val="00530642"/>
    <w:rsid w:val="00611389"/>
    <w:rsid w:val="00640D2E"/>
    <w:rsid w:val="00680FAB"/>
    <w:rsid w:val="00715C1B"/>
    <w:rsid w:val="00777B53"/>
    <w:rsid w:val="007A7F85"/>
    <w:rsid w:val="00825ACF"/>
    <w:rsid w:val="008B213B"/>
    <w:rsid w:val="009F4F07"/>
    <w:rsid w:val="00A03AB4"/>
    <w:rsid w:val="00A4443D"/>
    <w:rsid w:val="00BB7BCF"/>
    <w:rsid w:val="00D67B23"/>
    <w:rsid w:val="00D90E79"/>
    <w:rsid w:val="00ED33EA"/>
    <w:rsid w:val="00F278FD"/>
    <w:rsid w:val="00F7622E"/>
    <w:rsid w:val="00FD3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D734"/>
  <w15:chartTrackingRefBased/>
  <w15:docId w15:val="{C8EF8C59-E0AF-4E7B-9865-7C8E2A6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7918">
      <w:bodyDiv w:val="1"/>
      <w:marLeft w:val="0"/>
      <w:marRight w:val="0"/>
      <w:marTop w:val="0"/>
      <w:marBottom w:val="0"/>
      <w:divBdr>
        <w:top w:val="none" w:sz="0" w:space="0" w:color="auto"/>
        <w:left w:val="none" w:sz="0" w:space="0" w:color="auto"/>
        <w:bottom w:val="none" w:sz="0" w:space="0" w:color="auto"/>
        <w:right w:val="none" w:sz="0" w:space="0" w:color="auto"/>
      </w:divBdr>
      <w:divsChild>
        <w:div w:id="1472668388">
          <w:marLeft w:val="0"/>
          <w:marRight w:val="0"/>
          <w:marTop w:val="0"/>
          <w:marBottom w:val="0"/>
          <w:divBdr>
            <w:top w:val="none" w:sz="0" w:space="0" w:color="auto"/>
            <w:left w:val="none" w:sz="0" w:space="0" w:color="auto"/>
            <w:bottom w:val="none" w:sz="0" w:space="0" w:color="auto"/>
            <w:right w:val="none" w:sz="0" w:space="0" w:color="auto"/>
          </w:divBdr>
          <w:divsChild>
            <w:div w:id="857112497">
              <w:marLeft w:val="-225"/>
              <w:marRight w:val="-225"/>
              <w:marTop w:val="0"/>
              <w:marBottom w:val="0"/>
              <w:divBdr>
                <w:top w:val="none" w:sz="0" w:space="0" w:color="auto"/>
                <w:left w:val="none" w:sz="0" w:space="0" w:color="auto"/>
                <w:bottom w:val="none" w:sz="0" w:space="0" w:color="auto"/>
                <w:right w:val="none" w:sz="0" w:space="0" w:color="auto"/>
              </w:divBdr>
              <w:divsChild>
                <w:div w:id="1245647978">
                  <w:marLeft w:val="0"/>
                  <w:marRight w:val="0"/>
                  <w:marTop w:val="0"/>
                  <w:marBottom w:val="0"/>
                  <w:divBdr>
                    <w:top w:val="none" w:sz="0" w:space="0" w:color="auto"/>
                    <w:left w:val="none" w:sz="0" w:space="0" w:color="auto"/>
                    <w:bottom w:val="none" w:sz="0" w:space="0" w:color="auto"/>
                    <w:right w:val="none" w:sz="0" w:space="0" w:color="auto"/>
                  </w:divBdr>
                  <w:divsChild>
                    <w:div w:id="232473820">
                      <w:marLeft w:val="0"/>
                      <w:marRight w:val="0"/>
                      <w:marTop w:val="0"/>
                      <w:marBottom w:val="0"/>
                      <w:divBdr>
                        <w:top w:val="none" w:sz="0" w:space="0" w:color="auto"/>
                        <w:left w:val="none" w:sz="0" w:space="0" w:color="auto"/>
                        <w:bottom w:val="none" w:sz="0" w:space="0" w:color="auto"/>
                        <w:right w:val="none" w:sz="0" w:space="0" w:color="auto"/>
                      </w:divBdr>
                      <w:divsChild>
                        <w:div w:id="12828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2005">
          <w:marLeft w:val="0"/>
          <w:marRight w:val="0"/>
          <w:marTop w:val="0"/>
          <w:marBottom w:val="0"/>
          <w:divBdr>
            <w:top w:val="none" w:sz="0" w:space="0" w:color="auto"/>
            <w:left w:val="none" w:sz="0" w:space="0" w:color="auto"/>
            <w:bottom w:val="none" w:sz="0" w:space="0" w:color="auto"/>
            <w:right w:val="none" w:sz="0" w:space="0" w:color="auto"/>
          </w:divBdr>
        </w:div>
        <w:div w:id="1228612702">
          <w:marLeft w:val="0"/>
          <w:marRight w:val="0"/>
          <w:marTop w:val="0"/>
          <w:marBottom w:val="0"/>
          <w:divBdr>
            <w:top w:val="none" w:sz="0" w:space="0" w:color="auto"/>
            <w:left w:val="none" w:sz="0" w:space="0" w:color="auto"/>
            <w:bottom w:val="none" w:sz="0" w:space="0" w:color="auto"/>
            <w:right w:val="none" w:sz="0" w:space="0" w:color="auto"/>
          </w:divBdr>
          <w:divsChild>
            <w:div w:id="740444991">
              <w:marLeft w:val="-225"/>
              <w:marRight w:val="-225"/>
              <w:marTop w:val="0"/>
              <w:marBottom w:val="0"/>
              <w:divBdr>
                <w:top w:val="none" w:sz="0" w:space="0" w:color="auto"/>
                <w:left w:val="none" w:sz="0" w:space="0" w:color="auto"/>
                <w:bottom w:val="none" w:sz="0" w:space="0" w:color="auto"/>
                <w:right w:val="none" w:sz="0" w:space="0" w:color="auto"/>
              </w:divBdr>
              <w:divsChild>
                <w:div w:id="164824103">
                  <w:marLeft w:val="3025"/>
                  <w:marRight w:val="0"/>
                  <w:marTop w:val="0"/>
                  <w:marBottom w:val="0"/>
                  <w:divBdr>
                    <w:top w:val="none" w:sz="0" w:space="0" w:color="auto"/>
                    <w:left w:val="none" w:sz="0" w:space="0" w:color="auto"/>
                    <w:bottom w:val="none" w:sz="0" w:space="0" w:color="auto"/>
                    <w:right w:val="none" w:sz="0" w:space="0" w:color="auto"/>
                  </w:divBdr>
                </w:div>
                <w:div w:id="1363433693">
                  <w:marLeft w:val="0"/>
                  <w:marRight w:val="0"/>
                  <w:marTop w:val="0"/>
                  <w:marBottom w:val="0"/>
                  <w:divBdr>
                    <w:top w:val="none" w:sz="0" w:space="0" w:color="auto"/>
                    <w:left w:val="none" w:sz="0" w:space="0" w:color="auto"/>
                    <w:bottom w:val="none" w:sz="0" w:space="0" w:color="auto"/>
                    <w:right w:val="none" w:sz="0" w:space="0" w:color="auto"/>
                  </w:divBdr>
                </w:div>
                <w:div w:id="251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731</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nvt</dc:creator>
  <cp:keywords/>
  <dc:description/>
  <cp:lastModifiedBy>Angelique nvt</cp:lastModifiedBy>
  <cp:revision>18</cp:revision>
  <dcterms:created xsi:type="dcterms:W3CDTF">2023-09-09T11:47:00Z</dcterms:created>
  <dcterms:modified xsi:type="dcterms:W3CDTF">2023-09-16T08:29:00Z</dcterms:modified>
</cp:coreProperties>
</file>